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A88B" w14:textId="6E915CB1" w:rsidR="00B14C70" w:rsidRDefault="002D3753" w:rsidP="00D465BC">
      <w:pPr>
        <w:jc w:val="center"/>
      </w:pPr>
      <w:r>
        <w:rPr>
          <w:noProof/>
          <w:color w:val="2B579A"/>
          <w:shd w:val="clear" w:color="auto" w:fill="E6E6E6"/>
        </w:rPr>
        <mc:AlternateContent>
          <mc:Choice Requires="wps">
            <w:drawing>
              <wp:anchor distT="0" distB="0" distL="114300" distR="114300" simplePos="0" relativeHeight="251666432" behindDoc="0" locked="0" layoutInCell="1" allowOverlap="1" wp14:anchorId="4E339E3B" wp14:editId="4EEC717A">
                <wp:simplePos x="0" y="0"/>
                <wp:positionH relativeFrom="column">
                  <wp:posOffset>84083</wp:posOffset>
                </wp:positionH>
                <wp:positionV relativeFrom="page">
                  <wp:posOffset>241738</wp:posOffset>
                </wp:positionV>
                <wp:extent cx="5906814" cy="504902"/>
                <wp:effectExtent l="0" t="0" r="0" b="0"/>
                <wp:wrapNone/>
                <wp:docPr id="1633243681" name="Text Box 5" descr="Dressing Change Kits"/>
                <wp:cNvGraphicFramePr/>
                <a:graphic xmlns:a="http://schemas.openxmlformats.org/drawingml/2006/main">
                  <a:graphicData uri="http://schemas.microsoft.com/office/word/2010/wordprocessingShape">
                    <wps:wsp>
                      <wps:cNvSpPr txBox="1"/>
                      <wps:spPr>
                        <a:xfrm>
                          <a:off x="0" y="0"/>
                          <a:ext cx="5906814" cy="504902"/>
                        </a:xfrm>
                        <a:prstGeom prst="rect">
                          <a:avLst/>
                        </a:prstGeom>
                        <a:noFill/>
                        <a:ln w="6350">
                          <a:noFill/>
                        </a:ln>
                      </wps:spPr>
                      <wps:txbx>
                        <w:txbxContent>
                          <w:p w14:paraId="4DB4D4A5" w14:textId="255BCFC2" w:rsidR="00FC6B0F" w:rsidRPr="003C622D" w:rsidRDefault="003C622D" w:rsidP="003C622D">
                            <w:pPr>
                              <w:pStyle w:val="Title"/>
                            </w:pPr>
                            <w:r>
                              <w:t>Dressing Change Kit</w:t>
                            </w:r>
                            <w:r w:rsidR="00F920A3">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E339E3B" id="_x0000_t202" coordsize="21600,21600" o:spt="202" path="m,l,21600r21600,l21600,xe">
                <v:stroke joinstyle="miter"/>
                <v:path gradientshapeok="t" o:connecttype="rect"/>
              </v:shapetype>
              <v:shape id="Text Box 5" o:spid="_x0000_s1026" type="#_x0000_t202" alt="Dressing Change Kits" style="position:absolute;left:0;text-align:left;margin-left:6.6pt;margin-top:19.05pt;width:465.1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" filled="f" stroked="f" strokeweight=".5pt">
                <v:textbox>
                  <w:txbxContent>
                    <w:p w14:paraId="4DB4D4A5" w14:textId="255BCFC2" w:rsidR="00FC6B0F" w:rsidRPr="003C622D" w:rsidRDefault="003C622D" w:rsidP="003C622D">
                      <w:pPr>
                        <w:pStyle w:val="Title"/>
                      </w:pPr>
                      <w:r>
                        <w:t>Dressing Change Kit</w:t>
                      </w:r>
                      <w:r w:rsidR="00F920A3">
                        <w:t>s</w:t>
                      </w:r>
                    </w:p>
                  </w:txbxContent>
                </v:textbox>
                <w10:wrap anchory="page"/>
              </v:shape>
            </w:pict>
          </mc:Fallback>
        </mc:AlternateContent>
      </w:r>
    </w:p>
    <w:p w14:paraId="547D3229" w14:textId="7A6275CB" w:rsidR="006B4E5A" w:rsidRDefault="00057F2D" w:rsidP="00B14C70">
      <w:pPr>
        <w:pStyle w:val="TableParagraph"/>
      </w:pPr>
      <w:r>
        <w:tab/>
      </w:r>
    </w:p>
    <w:p w14:paraId="247BE32C" w14:textId="77777777" w:rsidR="003C622D" w:rsidRDefault="003C622D" w:rsidP="003C622D">
      <w:pPr>
        <w:pStyle w:val="BodyText"/>
      </w:pPr>
      <w:r>
        <w:t>Sterile dressing change kits may help to reduce the risk of CLABSI, and to ensure you have all the supplies you need.</w:t>
      </w:r>
    </w:p>
    <w:p w14:paraId="41605C66" w14:textId="77777777" w:rsidR="003C622D" w:rsidRDefault="003C622D" w:rsidP="003C622D">
      <w:pPr>
        <w:pStyle w:val="BodyText"/>
      </w:pPr>
    </w:p>
    <w:p w14:paraId="3FC6CB87" w14:textId="77777777" w:rsidR="003C622D" w:rsidRPr="003C622D" w:rsidRDefault="003C622D" w:rsidP="003C622D">
      <w:pPr>
        <w:pStyle w:val="emphasistext"/>
      </w:pPr>
      <w:r w:rsidRPr="003C622D">
        <w:t>Sterile dressing change kit:</w:t>
      </w:r>
    </w:p>
    <w:p w14:paraId="487ACAE4" w14:textId="45AD4433" w:rsidR="003C622D" w:rsidRPr="008752DD" w:rsidRDefault="003C622D" w:rsidP="00E472E0">
      <w:pPr>
        <w:pStyle w:val="1stbullet"/>
      </w:pPr>
      <w:r w:rsidRPr="008752DD">
        <w:t>Chlorhexidine scrub</w:t>
      </w:r>
      <w:r w:rsidR="008752DD">
        <w:t xml:space="preserve"> </w:t>
      </w:r>
      <w:r w:rsidR="00412066">
        <w:rPr>
          <w:noProof/>
          <w:color w:val="2B579A"/>
          <w:shd w:val="clear" w:color="auto" w:fill="E6E6E6"/>
        </w:rPr>
        <w:drawing>
          <wp:inline distT="0" distB="0" distL="0" distR="0" wp14:anchorId="231E2003" wp14:editId="39A23E11">
            <wp:extent cx="312289" cy="662305"/>
            <wp:effectExtent l="0" t="0" r="5715" b="0"/>
            <wp:docPr id="193276322" name="Picture 193276322" descr="• Chlorhexidine-containing spon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863814" name="Picture 345863814" descr="• Chlorhexidine-containing sponge "/>
                    <pic:cNvPicPr/>
                  </pic:nvPicPr>
                  <pic:blipFill rotWithShape="1">
                    <a:blip r:embed="rId7" cstate="print">
                      <a:extLst>
                        <a:ext uri="{28A0092B-C50C-407E-A947-70E740481C1C}">
                          <a14:useLocalDpi xmlns:a14="http://schemas.microsoft.com/office/drawing/2010/main" val="0"/>
                        </a:ext>
                      </a:extLst>
                    </a:blip>
                    <a:srcRect l="64771"/>
                    <a:stretch/>
                  </pic:blipFill>
                  <pic:spPr bwMode="auto">
                    <a:xfrm>
                      <a:off x="0" y="0"/>
                      <a:ext cx="312574" cy="662909"/>
                    </a:xfrm>
                    <a:prstGeom prst="rect">
                      <a:avLst/>
                    </a:prstGeom>
                    <a:ln>
                      <a:noFill/>
                    </a:ln>
                    <a:extLst>
                      <a:ext uri="{53640926-AAD7-44D8-BBD7-CCE9431645EC}">
                        <a14:shadowObscured xmlns:a14="http://schemas.microsoft.com/office/drawing/2010/main"/>
                      </a:ext>
                    </a:extLst>
                  </pic:spPr>
                </pic:pic>
              </a:graphicData>
            </a:graphic>
          </wp:inline>
        </w:drawing>
      </w:r>
    </w:p>
    <w:p w14:paraId="29C6664B" w14:textId="743B355E" w:rsidR="003C622D" w:rsidRPr="008752DD" w:rsidRDefault="003C622D" w:rsidP="00E472E0">
      <w:pPr>
        <w:pStyle w:val="1stbullet"/>
      </w:pPr>
      <w:r w:rsidRPr="008752DD">
        <w:t>Sterile gloves</w:t>
      </w:r>
      <w:r w:rsidR="006B0945">
        <w:t xml:space="preserve"> </w:t>
      </w:r>
      <w:r w:rsidR="006B0945">
        <w:rPr>
          <w:noProof/>
          <w:color w:val="2B579A"/>
          <w:shd w:val="clear" w:color="auto" w:fill="E6E6E6"/>
        </w:rPr>
        <w:drawing>
          <wp:inline distT="0" distB="0" distL="0" distR="0" wp14:anchorId="1E7B5209" wp14:editId="5969F077">
            <wp:extent cx="878957" cy="659218"/>
            <wp:effectExtent l="0" t="0" r="0" b="1270"/>
            <wp:docPr id="1488566034" name="Picture 1" descr="• Sterile glov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566034" name="Picture 1" descr="• Sterile gloves "/>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7255" cy="665442"/>
                    </a:xfrm>
                    <a:prstGeom prst="rect">
                      <a:avLst/>
                    </a:prstGeom>
                  </pic:spPr>
                </pic:pic>
              </a:graphicData>
            </a:graphic>
          </wp:inline>
        </w:drawing>
      </w:r>
    </w:p>
    <w:p w14:paraId="3B4F2071" w14:textId="76DC4F3D" w:rsidR="003C622D" w:rsidRPr="00F920A3" w:rsidRDefault="003C622D" w:rsidP="00E472E0">
      <w:pPr>
        <w:pStyle w:val="1stbullet"/>
      </w:pPr>
      <w:r w:rsidRPr="008752DD">
        <w:t>Chlorhexidine</w:t>
      </w:r>
      <w:r>
        <w:t>-</w:t>
      </w:r>
      <w:r w:rsidRPr="00F920A3">
        <w:t>containing sponge (if using)</w:t>
      </w:r>
      <w:r w:rsidR="006B0945" w:rsidRPr="00F920A3">
        <w:t xml:space="preserve"> </w:t>
      </w:r>
      <w:r w:rsidR="006B0945" w:rsidRPr="00F920A3">
        <w:rPr>
          <w:noProof/>
          <w:color w:val="2B579A"/>
          <w:shd w:val="clear" w:color="auto" w:fill="E6E6E6"/>
        </w:rPr>
        <w:drawing>
          <wp:inline distT="0" distB="0" distL="0" distR="0" wp14:anchorId="7CD8DC4E" wp14:editId="543ECC8E">
            <wp:extent cx="616689" cy="662305"/>
            <wp:effectExtent l="0" t="0" r="5715" b="0"/>
            <wp:docPr id="345863814" name="Picture 345863814" descr="• Chlorhexidine-containing spon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863814" name="Picture 345863814" descr="• Chlorhexidine-containing sponge "/>
                    <pic:cNvPicPr/>
                  </pic:nvPicPr>
                  <pic:blipFill rotWithShape="1">
                    <a:blip r:embed="rId7" cstate="print">
                      <a:extLst>
                        <a:ext uri="{28A0092B-C50C-407E-A947-70E740481C1C}">
                          <a14:useLocalDpi xmlns:a14="http://schemas.microsoft.com/office/drawing/2010/main" val="0"/>
                        </a:ext>
                      </a:extLst>
                    </a:blip>
                    <a:srcRect r="30431"/>
                    <a:stretch/>
                  </pic:blipFill>
                  <pic:spPr bwMode="auto">
                    <a:xfrm>
                      <a:off x="0" y="0"/>
                      <a:ext cx="617251" cy="662909"/>
                    </a:xfrm>
                    <a:prstGeom prst="rect">
                      <a:avLst/>
                    </a:prstGeom>
                    <a:ln>
                      <a:noFill/>
                    </a:ln>
                    <a:extLst>
                      <a:ext uri="{53640926-AAD7-44D8-BBD7-CCE9431645EC}">
                        <a14:shadowObscured xmlns:a14="http://schemas.microsoft.com/office/drawing/2010/main"/>
                      </a:ext>
                    </a:extLst>
                  </pic:spPr>
                </pic:pic>
              </a:graphicData>
            </a:graphic>
          </wp:inline>
        </w:drawing>
      </w:r>
    </w:p>
    <w:p w14:paraId="659C56AE" w14:textId="77777777" w:rsidR="003C622D" w:rsidRPr="00F920A3" w:rsidRDefault="003C622D" w:rsidP="003C622D">
      <w:pPr>
        <w:pStyle w:val="2ndbullet"/>
        <w:rPr>
          <w:sz w:val="22"/>
          <w:szCs w:val="22"/>
        </w:rPr>
      </w:pPr>
      <w:r w:rsidRPr="00F920A3">
        <w:rPr>
          <w:sz w:val="22"/>
          <w:szCs w:val="22"/>
        </w:rPr>
        <w:t xml:space="preserve">Transparent dressing if you are using a chlorhexidine-containing sponge </w:t>
      </w:r>
    </w:p>
    <w:p w14:paraId="39B643ED" w14:textId="77777777" w:rsidR="003C622D" w:rsidRPr="00E472E0" w:rsidRDefault="003C622D" w:rsidP="00E472E0">
      <w:pPr>
        <w:pStyle w:val="1stbullet"/>
      </w:pPr>
      <w:r w:rsidRPr="00E472E0">
        <w:t>Chlorhexidine-containing transparent dressing if you are not using a chlorhexidine-containing sponge</w:t>
      </w:r>
    </w:p>
    <w:p w14:paraId="2058B876" w14:textId="09809FD1" w:rsidR="003C622D" w:rsidRDefault="003C622D" w:rsidP="00E472E0">
      <w:pPr>
        <w:pStyle w:val="1stbullet"/>
      </w:pPr>
      <w:r>
        <w:t>Tape for label</w:t>
      </w:r>
      <w:r w:rsidR="00E472E0">
        <w:t xml:space="preserve"> </w:t>
      </w:r>
      <w:r w:rsidR="00E472E0">
        <w:rPr>
          <w:noProof/>
          <w:color w:val="2B579A"/>
          <w:shd w:val="clear" w:color="auto" w:fill="E6E6E6"/>
        </w:rPr>
        <w:drawing>
          <wp:inline distT="0" distB="0" distL="0" distR="0" wp14:anchorId="267FCBED" wp14:editId="1B408516">
            <wp:extent cx="887255" cy="533985"/>
            <wp:effectExtent l="0" t="0" r="1905" b="0"/>
            <wp:docPr id="1476306124" name="Picture 1476306124" descr="• Tape for lab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306124" name="Picture 1476306124" descr="• Tape for label "/>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7255" cy="533985"/>
                    </a:xfrm>
                    <a:prstGeom prst="rect">
                      <a:avLst/>
                    </a:prstGeom>
                  </pic:spPr>
                </pic:pic>
              </a:graphicData>
            </a:graphic>
          </wp:inline>
        </w:drawing>
      </w:r>
    </w:p>
    <w:p w14:paraId="06A946C9" w14:textId="77777777" w:rsidR="003C622D" w:rsidRDefault="003C622D" w:rsidP="003C622D"/>
    <w:p w14:paraId="270D3E2D" w14:textId="77777777" w:rsidR="003C622D" w:rsidRDefault="003C622D" w:rsidP="003C622D">
      <w:pPr>
        <w:pStyle w:val="emphasistext"/>
      </w:pPr>
      <w:r>
        <w:t>Outside of the sterile dressing kit:</w:t>
      </w:r>
    </w:p>
    <w:p w14:paraId="4216FDD1" w14:textId="1C4B18D9" w:rsidR="003C622D" w:rsidRDefault="003C622D" w:rsidP="00E472E0">
      <w:pPr>
        <w:pStyle w:val="1stbullet"/>
      </w:pPr>
      <w:r>
        <w:t>Soap and water or hand sanitizer</w:t>
      </w:r>
      <w:r w:rsidR="005A5CA2">
        <w:t xml:space="preserve"> </w:t>
      </w:r>
      <w:r w:rsidR="005A5CA2">
        <w:rPr>
          <w:noProof/>
          <w:color w:val="2B579A"/>
          <w:shd w:val="clear" w:color="auto" w:fill="E6E6E6"/>
        </w:rPr>
        <w:drawing>
          <wp:inline distT="0" distB="0" distL="0" distR="0" wp14:anchorId="08050C1C" wp14:editId="5C572975">
            <wp:extent cx="650358" cy="650358"/>
            <wp:effectExtent l="0" t="0" r="0" b="0"/>
            <wp:docPr id="1273756295" name="Picture 1273756295" descr="Wash hand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756295" name="Picture 1273756295" descr="Wash hands ic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4722" cy="654722"/>
                    </a:xfrm>
                    <a:prstGeom prst="rect">
                      <a:avLst/>
                    </a:prstGeom>
                  </pic:spPr>
                </pic:pic>
              </a:graphicData>
            </a:graphic>
          </wp:inline>
        </w:drawing>
      </w:r>
    </w:p>
    <w:p w14:paraId="071420FB" w14:textId="7BA3C486" w:rsidR="003C622D" w:rsidRDefault="003C622D" w:rsidP="00E472E0">
      <w:pPr>
        <w:pStyle w:val="1stbullet"/>
      </w:pPr>
      <w:r>
        <w:t xml:space="preserve">Non-sterile gloves separate from the sterile dressing change kit. </w:t>
      </w:r>
      <w:r w:rsidR="005A5CA2">
        <w:rPr>
          <w:noProof/>
          <w:color w:val="2B579A"/>
          <w:shd w:val="clear" w:color="auto" w:fill="E6E6E6"/>
        </w:rPr>
        <w:drawing>
          <wp:inline distT="0" distB="0" distL="0" distR="0" wp14:anchorId="54B75279" wp14:editId="2E3DD2CC">
            <wp:extent cx="654722" cy="577695"/>
            <wp:effectExtent l="0" t="0" r="5715" b="0"/>
            <wp:docPr id="1690583228" name="Picture 1690583228" descr="Glov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583228" name="Picture 1690583228" descr="Gloves ic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4722" cy="577695"/>
                    </a:xfrm>
                    <a:prstGeom prst="rect">
                      <a:avLst/>
                    </a:prstGeom>
                  </pic:spPr>
                </pic:pic>
              </a:graphicData>
            </a:graphic>
          </wp:inline>
        </w:drawing>
      </w:r>
    </w:p>
    <w:p w14:paraId="2A41FFCC" w14:textId="2B104CCE" w:rsidR="003C622D" w:rsidRDefault="003C622D" w:rsidP="00E472E0">
      <w:pPr>
        <w:pStyle w:val="1stbullet"/>
      </w:pPr>
      <w:r>
        <w:t>Marker or pen to label dressing</w:t>
      </w:r>
      <w:r w:rsidR="005A5CA2">
        <w:t xml:space="preserve"> </w:t>
      </w:r>
      <w:r w:rsidR="005A5CA2">
        <w:rPr>
          <w:noProof/>
          <w:color w:val="2B579A"/>
          <w:shd w:val="clear" w:color="auto" w:fill="E6E6E6"/>
        </w:rPr>
        <w:drawing>
          <wp:inline distT="0" distB="0" distL="0" distR="0" wp14:anchorId="2B5F3B80" wp14:editId="2BD0B31B">
            <wp:extent cx="745933" cy="487070"/>
            <wp:effectExtent l="0" t="0" r="3810" b="0"/>
            <wp:docPr id="404065053" name="Picture 2" descr="Black mark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065053" name="Picture 2" descr="Black marker&#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9186" cy="495724"/>
                    </a:xfrm>
                    <a:prstGeom prst="rect">
                      <a:avLst/>
                    </a:prstGeom>
                  </pic:spPr>
                </pic:pic>
              </a:graphicData>
            </a:graphic>
          </wp:inline>
        </w:drawing>
      </w:r>
    </w:p>
    <w:p w14:paraId="40FEFAF1" w14:textId="77777777" w:rsidR="003C622D" w:rsidRDefault="003C622D" w:rsidP="00E472E0">
      <w:pPr>
        <w:pStyle w:val="1stbullet"/>
      </w:pPr>
      <w:r>
        <w:t>Clean, flat surface on which to place the sterile dressing change kit and sterile gloves.</w:t>
      </w:r>
    </w:p>
    <w:p w14:paraId="5469A159" w14:textId="2F2C28A6" w:rsidR="00057F2D" w:rsidRDefault="003C622D" w:rsidP="00087F70">
      <w:pPr>
        <w:pStyle w:val="1stbullet"/>
      </w:pPr>
      <w:r>
        <w:t xml:space="preserve">Alcohol wipes or saline wipes </w:t>
      </w:r>
      <w:r w:rsidR="00555CE7">
        <w:t xml:space="preserve"> </w:t>
      </w:r>
      <w:r w:rsidR="00B2605A">
        <w:rPr>
          <w:noProof/>
          <w:color w:val="2B579A"/>
          <w:shd w:val="clear" w:color="auto" w:fill="E6E6E6"/>
        </w:rPr>
        <w:drawing>
          <wp:inline distT="0" distB="0" distL="0" distR="0" wp14:anchorId="2B2D7532" wp14:editId="27F6AE58">
            <wp:extent cx="829658" cy="620971"/>
            <wp:effectExtent l="0" t="0" r="0" b="1905"/>
            <wp:docPr id="1845813742" name="Picture 3" descr="Alcohol wi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813742" name="Picture 3" descr="Alcohol wipe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44523" cy="632097"/>
                    </a:xfrm>
                    <a:prstGeom prst="rect">
                      <a:avLst/>
                    </a:prstGeom>
                  </pic:spPr>
                </pic:pic>
              </a:graphicData>
            </a:graphic>
          </wp:inline>
        </w:drawing>
      </w:r>
      <w:r w:rsidR="00452617">
        <w:t xml:space="preserve">  </w:t>
      </w:r>
      <w:r w:rsidR="00A26E0A">
        <w:t xml:space="preserve"> </w:t>
      </w:r>
      <w:r w:rsidR="00830CFC">
        <w:t>to remove any debris or dried material on the line.</w:t>
      </w:r>
    </w:p>
    <w:sectPr w:rsidR="00057F2D" w:rsidSect="0047309F">
      <w:headerReference w:type="default" r:id="rId14"/>
      <w:footerReference w:type="even" r:id="rId15"/>
      <w:footerReference w:type="default" r:id="rId16"/>
      <w:headerReference w:type="first" r:id="rId17"/>
      <w:footerReference w:type="first" r:id="rId18"/>
      <w:pgSz w:w="12240" w:h="15840"/>
      <w:pgMar w:top="1179" w:right="1440" w:bottom="1440" w:left="1440"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E1050" w14:textId="77777777" w:rsidR="00F53E56" w:rsidRDefault="00F53E56" w:rsidP="009B626B">
      <w:r>
        <w:separator/>
      </w:r>
    </w:p>
  </w:endnote>
  <w:endnote w:type="continuationSeparator" w:id="0">
    <w:p w14:paraId="178E0401" w14:textId="77777777" w:rsidR="00F53E56" w:rsidRDefault="00F53E56" w:rsidP="009B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B20E" w14:textId="3CC71261"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907935"/>
      <w:docPartObj>
        <w:docPartGallery w:val="Page Numbers (Bottom of Page)"/>
        <w:docPartUnique/>
      </w:docPartObj>
    </w:sdtPr>
    <w:sdtEndPr>
      <w:rPr>
        <w:rStyle w:val="PageNumber"/>
      </w:rPr>
    </w:sdtEndPr>
    <w:sdtContent>
      <w:p w14:paraId="7C893DD8" w14:textId="0FC26DC7" w:rsidR="00D465BC" w:rsidRDefault="00B50E71" w:rsidP="00B50E71">
        <w:pPr>
          <w:pStyle w:val="Footer"/>
          <w:rPr>
            <w:rStyle w:val="PageNumber"/>
          </w:rPr>
        </w:pPr>
        <w:r>
          <w:rPr>
            <w:noProof/>
            <w:color w:val="2B579A"/>
            <w:shd w:val="clear" w:color="auto" w:fill="E6E6E6"/>
          </w:rPr>
          <mc:AlternateContent>
            <mc:Choice Requires="wps">
              <w:drawing>
                <wp:anchor distT="0" distB="0" distL="114300" distR="114300" simplePos="0" relativeHeight="251668480" behindDoc="0" locked="0" layoutInCell="1" allowOverlap="1" wp14:anchorId="1E9D0DE0" wp14:editId="7113DC8B">
                  <wp:simplePos x="0" y="0"/>
                  <wp:positionH relativeFrom="column">
                    <wp:posOffset>-433070</wp:posOffset>
                  </wp:positionH>
                  <wp:positionV relativeFrom="paragraph">
                    <wp:posOffset>-82331</wp:posOffset>
                  </wp:positionV>
                  <wp:extent cx="4404732" cy="406400"/>
                  <wp:effectExtent l="0" t="0" r="0" b="0"/>
                  <wp:wrapNone/>
                  <wp:docPr id="738229128" name="Text Box 2" descr="Document footer"/>
                  <wp:cNvGraphicFramePr/>
                  <a:graphic xmlns:a="http://schemas.openxmlformats.org/drawingml/2006/main">
                    <a:graphicData uri="http://schemas.microsoft.com/office/word/2010/wordprocessingShape">
                      <wps:wsp>
                        <wps:cNvSpPr txBox="1"/>
                        <wps:spPr>
                          <a:xfrm>
                            <a:off x="0" y="0"/>
                            <a:ext cx="4404732" cy="406400"/>
                          </a:xfrm>
                          <a:prstGeom prst="rect">
                            <a:avLst/>
                          </a:prstGeom>
                          <a:noFill/>
                          <a:ln w="6350">
                            <a:noFill/>
                          </a:ln>
                        </wps:spPr>
                        <wps:txbx>
                          <w:txbxContent>
                            <w:p w14:paraId="78ADCF57" w14:textId="68FB2529" w:rsidR="00D465BC" w:rsidRPr="00B50E71" w:rsidRDefault="00D465BC" w:rsidP="00B50E71">
                              <w:pPr>
                                <w:pStyle w:val="Footer"/>
                              </w:pPr>
                              <w:r w:rsidRPr="00B50E71">
                                <w:t>Document footer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1E9D0DE0" id="_x0000_t202" coordsize="21600,21600" o:spt="202" path="m,l,21600r21600,l21600,xe">
                  <v:stroke joinstyle="miter"/>
                  <v:path gradientshapeok="t" o:connecttype="rect"/>
                </v:shapetype>
                <v:shape id="Text Box 2" o:spid="_x0000_s1027" type="#_x0000_t202" alt="Document footer" style="position:absolute;margin-left:-34.1pt;margin-top:-6.5pt;width:346.85pt;height:3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" filled="f" stroked="f" strokeweight=".5pt">
                  <v:textbox>
                    <w:txbxContent>
                      <w:p w14:paraId="78ADCF57" w14:textId="68FB2529" w:rsidR="00D465BC" w:rsidRPr="00B50E71" w:rsidRDefault="00D465BC" w:rsidP="00B50E71">
                        <w:pPr>
                          <w:pStyle w:val="Footer"/>
                        </w:pPr>
                        <w:r w:rsidRPr="00B50E71">
                          <w:t>Document footer</w:t>
                        </w:r>
                      </w:p>
                    </w:txbxContent>
                  </v:textbox>
                </v:shape>
              </w:pict>
            </mc:Fallback>
          </mc:AlternateContent>
        </w:r>
        <w:r>
          <w:rPr>
            <w:rStyle w:val="PageNumber"/>
          </w:rPr>
          <w:tab/>
        </w:r>
        <w:r>
          <w:rPr>
            <w:rStyle w:val="PageNumber"/>
          </w:rPr>
          <w:tab/>
        </w:r>
        <w:r w:rsidR="00D465BC">
          <w:rPr>
            <w:rStyle w:val="PageNumber"/>
          </w:rPr>
          <w:fldChar w:fldCharType="begin"/>
        </w:r>
        <w:r w:rsidR="00D465BC">
          <w:rPr>
            <w:rStyle w:val="PageNumber"/>
          </w:rPr>
          <w:instrText xml:space="preserve"> PAGE </w:instrText>
        </w:r>
        <w:r w:rsidR="00D465BC">
          <w:rPr>
            <w:rStyle w:val="PageNumber"/>
          </w:rPr>
          <w:fldChar w:fldCharType="separate"/>
        </w:r>
        <w:r w:rsidR="00D465BC">
          <w:rPr>
            <w:rStyle w:val="PageNumber"/>
            <w:noProof/>
          </w:rPr>
          <w:t>2</w:t>
        </w:r>
        <w:r w:rsidR="00D465BC">
          <w:rPr>
            <w:rStyle w:val="PageNumber"/>
          </w:rPr>
          <w:fldChar w:fldCharType="end"/>
        </w:r>
      </w:p>
    </w:sdtContent>
  </w:sdt>
  <w:p w14:paraId="163BB8E4" w14:textId="5C952B09" w:rsidR="00D465BC" w:rsidRDefault="00D465BC" w:rsidP="00B50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03F30E22" w:rsidR="00057F2D" w:rsidRDefault="003F0A90" w:rsidP="00B50E71">
    <w:pPr>
      <w:pStyle w:val="Footer"/>
    </w:pPr>
    <w:r w:rsidRPr="00225BCD">
      <w:rPr>
        <w:noProof/>
        <w:color w:val="2B579A"/>
        <w:shd w:val="clear" w:color="auto" w:fill="E6E6E6"/>
      </w:rPr>
      <mc:AlternateContent>
        <mc:Choice Requires="wps">
          <w:drawing>
            <wp:anchor distT="0" distB="0" distL="114300" distR="114300" simplePos="0" relativeHeight="251659264" behindDoc="1" locked="0" layoutInCell="1" allowOverlap="1" wp14:anchorId="06937353" wp14:editId="160CEF56">
              <wp:simplePos x="0" y="0"/>
              <wp:positionH relativeFrom="column">
                <wp:posOffset>2865120</wp:posOffset>
              </wp:positionH>
              <wp:positionV relativeFrom="paragraph">
                <wp:posOffset>-228600</wp:posOffset>
              </wp:positionV>
              <wp:extent cx="1939925" cy="673100"/>
              <wp:effectExtent l="0" t="0" r="3175" b="0"/>
              <wp:wrapNone/>
              <wp:docPr id="20872283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oel="http://schemas.microsoft.com/office/2019/extlst">
          <w:pict>
            <v:rect id="Rectangle 1" style="position:absolute;margin-left:225.6pt;margin-top:-18pt;width:152.7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859acd" stroked="f" strokeweight="1pt" w14:anchorId="3B38F5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"/>
          </w:pict>
        </mc:Fallback>
      </mc:AlternateContent>
    </w:r>
    <w:r>
      <w:rPr>
        <w:noProof/>
        <w:color w:val="2B579A"/>
        <w:shd w:val="clear" w:color="auto" w:fill="E6E6E6"/>
      </w:rPr>
      <mc:AlternateContent>
        <mc:Choice Requires="wps">
          <w:drawing>
            <wp:anchor distT="0" distB="0" distL="114300" distR="114300" simplePos="0" relativeHeight="251662336" behindDoc="0" locked="0" layoutInCell="1" allowOverlap="1" wp14:anchorId="2AEA651C" wp14:editId="3E27C066">
              <wp:simplePos x="0" y="0"/>
              <wp:positionH relativeFrom="column">
                <wp:posOffset>-189230</wp:posOffset>
              </wp:positionH>
              <wp:positionV relativeFrom="paragraph">
                <wp:posOffset>-73025</wp:posOffset>
              </wp:positionV>
              <wp:extent cx="4404360" cy="723900"/>
              <wp:effectExtent l="0" t="0" r="0" b="0"/>
              <wp:wrapNone/>
              <wp:docPr id="1070316972" name="Text Box 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21D65CE2" w14:textId="0281C8E9" w:rsidR="00225BCD" w:rsidRPr="0062543D" w:rsidRDefault="0062543D">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2AEA651C" id="_x0000_t202" coordsize="21600,21600" o:spt="202" path="m,l,21600r21600,l21600,xe">
              <v:stroke joinstyle="miter"/>
              <v:path gradientshapeok="t" o:connecttype="rect"/>
            </v:shapetype>
            <v:shape id="_x0000_s1028" type="#_x0000_t202" alt="This project was made possible by a grant from the Agency for Healthcare Research and Quality which is not responsible for the content of this website." style="position:absolute;margin-left:-14.9pt;margin-top:-5.75pt;width:346.8pt;height: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" filled="f" stroked="f" strokeweight=".5pt">
              <v:textbox>
                <w:txbxContent>
                  <w:p w14:paraId="21D65CE2" w14:textId="0281C8E9" w:rsidR="00225BCD" w:rsidRPr="0062543D" w:rsidRDefault="0062543D">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v:textbox>
            </v:shape>
          </w:pict>
        </mc:Fallback>
      </mc:AlternateContent>
    </w:r>
    <w:r w:rsidRPr="00225BCD">
      <w:rPr>
        <w:noProof/>
        <w:color w:val="2B579A"/>
        <w:shd w:val="clear" w:color="auto" w:fill="E6E6E6"/>
      </w:rPr>
      <mc:AlternateContent>
        <mc:Choice Requires="wps">
          <w:drawing>
            <wp:anchor distT="0" distB="0" distL="114300" distR="114300" simplePos="0" relativeHeight="251661312" behindDoc="1" locked="0" layoutInCell="1" allowOverlap="1" wp14:anchorId="32991E25" wp14:editId="64DFB621">
              <wp:simplePos x="0" y="0"/>
              <wp:positionH relativeFrom="column">
                <wp:posOffset>-913765</wp:posOffset>
              </wp:positionH>
              <wp:positionV relativeFrom="paragraph">
                <wp:posOffset>-69894</wp:posOffset>
              </wp:positionV>
              <wp:extent cx="5563870" cy="723900"/>
              <wp:effectExtent l="0" t="0" r="0" b="0"/>
              <wp:wrapNone/>
              <wp:docPr id="42289272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oel="http://schemas.microsoft.com/office/2019/extlst">
          <w:pict>
            <v:rect id="Rectangle 1" style="position:absolute;margin-left:-71.95pt;margin-top:-5.5pt;width:438.1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41486e" stroked="f" strokeweight="1pt" w14:anchorId="5050BD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"/>
          </w:pict>
        </mc:Fallback>
      </mc:AlternateContent>
    </w:r>
    <w:r w:rsidR="002877C5">
      <w:rPr>
        <w:noProof/>
        <w:color w:val="2B579A"/>
        <w:shd w:val="clear" w:color="auto" w:fill="E6E6E6"/>
      </w:rPr>
      <w:drawing>
        <wp:anchor distT="0" distB="0" distL="114300" distR="114300" simplePos="0" relativeHeight="251664384" behindDoc="0" locked="0" layoutInCell="1" allowOverlap="1" wp14:anchorId="6F59296F" wp14:editId="3F952509">
          <wp:simplePos x="0" y="0"/>
          <wp:positionH relativeFrom="column">
            <wp:posOffset>5106571</wp:posOffset>
          </wp:positionH>
          <wp:positionV relativeFrom="paragraph">
            <wp:posOffset>46697</wp:posOffset>
          </wp:positionV>
          <wp:extent cx="1399791" cy="468923"/>
          <wp:effectExtent l="0" t="0" r="0" b="1270"/>
          <wp:wrapNone/>
          <wp:docPr id="1616228959" name="Picture 3"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
                  <pic:cNvPicPr/>
                </pic:nvPicPr>
                <pic:blipFill>
                  <a:blip r:embed="rId1">
                    <a:extLst>
                      <a:ext uri="{28A0092B-C50C-407E-A947-70E740481C1C}">
                        <a14:useLocalDpi xmlns:a14="http://schemas.microsoft.com/office/drawing/2010/main" val="0"/>
                      </a:ext>
                    </a:extLst>
                  </a:blip>
                  <a:stretch>
                    <a:fillRect/>
                  </a:stretch>
                </pic:blipFill>
                <pic:spPr>
                  <a:xfrm>
                    <a:off x="0" y="0"/>
                    <a:ext cx="1402417" cy="4698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F024B" w14:textId="77777777" w:rsidR="00F53E56" w:rsidRDefault="00F53E56" w:rsidP="009B626B">
      <w:r>
        <w:separator/>
      </w:r>
    </w:p>
  </w:footnote>
  <w:footnote w:type="continuationSeparator" w:id="0">
    <w:p w14:paraId="1A91E85B" w14:textId="77777777" w:rsidR="00F53E56" w:rsidRDefault="00F53E56" w:rsidP="009B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2A38A1C2" w:rsidR="00E531F7" w:rsidRDefault="002877C5">
    <w:pPr>
      <w:pStyle w:val="Header"/>
    </w:pPr>
    <w:r>
      <w:rPr>
        <w:noProof/>
        <w:color w:val="2B579A"/>
        <w:shd w:val="clear" w:color="auto" w:fill="E6E6E6"/>
      </w:rPr>
      <w:drawing>
        <wp:anchor distT="0" distB="0" distL="114300" distR="114300" simplePos="0" relativeHeight="251671552"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69504"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E89" w14:textId="2B8025F5" w:rsidR="00057F2D" w:rsidRDefault="005B1A78">
    <w:pPr>
      <w:pStyle w:val="Header"/>
    </w:pPr>
    <w:r>
      <w:rPr>
        <w:noProof/>
        <w:color w:val="2B579A"/>
        <w:shd w:val="clear" w:color="auto" w:fill="E6E6E6"/>
      </w:rPr>
      <mc:AlternateContent>
        <mc:Choice Requires="wps">
          <w:drawing>
            <wp:anchor distT="0" distB="0" distL="114300" distR="114300" simplePos="0" relativeHeight="251673600" behindDoc="0" locked="1" layoutInCell="1" allowOverlap="1" wp14:anchorId="6E3D043D" wp14:editId="238A5320">
              <wp:simplePos x="0" y="0"/>
              <wp:positionH relativeFrom="column">
                <wp:posOffset>-918210</wp:posOffset>
              </wp:positionH>
              <wp:positionV relativeFrom="page">
                <wp:posOffset>800735</wp:posOffset>
              </wp:positionV>
              <wp:extent cx="7762875" cy="0"/>
              <wp:effectExtent l="25400" t="25400" r="9525" b="38100"/>
              <wp:wrapNone/>
              <wp:docPr id="1650500578"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5715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oel="http://schemas.microsoft.com/office/2019/extlst">
          <w:pict>
            <v:line id="Straight Connector 3"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4.5pt" from="-72.3pt,63.05pt" to="538.95pt,63.05pt" w14:anchorId="016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74624" behindDoc="0" locked="1" layoutInCell="1" allowOverlap="1" wp14:anchorId="4F0CB41E" wp14:editId="0CA3AF3F">
              <wp:simplePos x="0" y="0"/>
              <wp:positionH relativeFrom="column">
                <wp:posOffset>-918210</wp:posOffset>
              </wp:positionH>
              <wp:positionV relativeFrom="page">
                <wp:posOffset>875665</wp:posOffset>
              </wp:positionV>
              <wp:extent cx="7762875" cy="0"/>
              <wp:effectExtent l="12700" t="12700" r="9525" b="12700"/>
              <wp:wrapNone/>
              <wp:docPr id="1678980145"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28575">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oel="http://schemas.microsoft.com/office/2019/extlst">
          <w:pict>
            <v:line id="Straight Connector 3"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2.25pt" from="-72.3pt,68.95pt" to="538.95pt,68.95pt" w14:anchorId="06C44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75648" behindDoc="0" locked="1" layoutInCell="1" allowOverlap="1" wp14:anchorId="438877A2" wp14:editId="7E86B556">
              <wp:simplePos x="0" y="0"/>
              <wp:positionH relativeFrom="column">
                <wp:posOffset>-918210</wp:posOffset>
              </wp:positionH>
              <wp:positionV relativeFrom="page">
                <wp:posOffset>940435</wp:posOffset>
              </wp:positionV>
              <wp:extent cx="7762875" cy="0"/>
              <wp:effectExtent l="0" t="0" r="9525" b="12700"/>
              <wp:wrapNone/>
              <wp:docPr id="1975052187"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1270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oel="http://schemas.microsoft.com/office/2019/extlst">
          <w:pict>
            <v:line id="Straight Connector 3"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1pt" from="-72.3pt,74.05pt" to="538.95pt,74.05pt" w14:anchorId="4C210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">
              <v:stroke joinstyle="miter"/>
              <w10:wrap anchory="page"/>
              <w10:anchorlock/>
            </v:line>
          </w:pict>
        </mc:Fallback>
      </mc:AlternateContent>
    </w:r>
    <w:r w:rsidR="00D465BC">
      <w:rPr>
        <w:noProof/>
        <w:color w:val="2B579A"/>
        <w:shd w:val="clear" w:color="auto" w:fill="E6E6E6"/>
      </w:rPr>
      <mc:AlternateContent>
        <mc:Choice Requires="wps">
          <w:drawing>
            <wp:anchor distT="0" distB="0" distL="114300" distR="114300" simplePos="0" relativeHeight="251666432" behindDoc="1" locked="1" layoutInCell="1" allowOverlap="1" wp14:anchorId="12066AA8" wp14:editId="47302D9A">
              <wp:simplePos x="0" y="0"/>
              <wp:positionH relativeFrom="page">
                <wp:posOffset>0</wp:posOffset>
              </wp:positionH>
              <wp:positionV relativeFrom="page">
                <wp:posOffset>0</wp:posOffset>
              </wp:positionV>
              <wp:extent cx="7762875" cy="914400"/>
              <wp:effectExtent l="0" t="0" r="0" b="0"/>
              <wp:wrapNone/>
              <wp:docPr id="1312971893" name="Rectangle 2"/>
              <wp:cNvGraphicFramePr/>
              <a:graphic xmlns:a="http://schemas.openxmlformats.org/drawingml/2006/main">
                <a:graphicData uri="http://schemas.microsoft.com/office/word/2010/wordprocessingShape">
                  <wps:wsp>
                    <wps:cNvSpPr/>
                    <wps:spPr>
                      <a:xfrm>
                        <a:off x="0" y="0"/>
                        <a:ext cx="7762875" cy="91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xmlns:oel="http://schemas.microsoft.com/office/2019/extlst">
          <w:pict>
            <v:rect id="Rectangle 2" style="position:absolute;margin-left:0;margin-top:0;width:611.25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2f2f2 [3052]" stroked="f" strokeweight="1pt" w14:anchorId="1B9BE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">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C7661B22"/>
    <w:lvl w:ilvl="0" w:tplc="2D2662EA">
      <w:start w:val="1"/>
      <w:numFmt w:val="bullet"/>
      <w:pStyle w:val="1stbullet"/>
      <w:lvlText w:val=""/>
      <w:lvlJc w:val="left"/>
      <w:pPr>
        <w:ind w:left="1080" w:hanging="360"/>
      </w:pPr>
      <w:rPr>
        <w:rFonts w:ascii="Symbol" w:hAnsi="Symbol" w:hint="default"/>
      </w:rPr>
    </w:lvl>
    <w:lvl w:ilvl="1" w:tplc="9028B4B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D44B9"/>
    <w:multiLevelType w:val="hybridMultilevel"/>
    <w:tmpl w:val="0014573E"/>
    <w:lvl w:ilvl="0" w:tplc="6D8E4E9E">
      <w:start w:val="1"/>
      <w:numFmt w:val="decimal"/>
      <w:pStyle w:val="LISTwith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E35ED"/>
    <w:multiLevelType w:val="hybridMultilevel"/>
    <w:tmpl w:val="244021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01330C"/>
    <w:multiLevelType w:val="hybridMultilevel"/>
    <w:tmpl w:val="0DD05B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24D36"/>
    <w:rsid w:val="00057F2D"/>
    <w:rsid w:val="00087F70"/>
    <w:rsid w:val="000B5537"/>
    <w:rsid w:val="000C5D1E"/>
    <w:rsid w:val="00213CA9"/>
    <w:rsid w:val="00225BCD"/>
    <w:rsid w:val="0023003C"/>
    <w:rsid w:val="002750E9"/>
    <w:rsid w:val="002877C5"/>
    <w:rsid w:val="002C55F1"/>
    <w:rsid w:val="002D3753"/>
    <w:rsid w:val="002E6941"/>
    <w:rsid w:val="003543A5"/>
    <w:rsid w:val="00386505"/>
    <w:rsid w:val="003C622D"/>
    <w:rsid w:val="003F0A90"/>
    <w:rsid w:val="00402BCF"/>
    <w:rsid w:val="00412066"/>
    <w:rsid w:val="00452617"/>
    <w:rsid w:val="0047309F"/>
    <w:rsid w:val="00541986"/>
    <w:rsid w:val="00555CE7"/>
    <w:rsid w:val="00575968"/>
    <w:rsid w:val="005A5CA2"/>
    <w:rsid w:val="005B1A78"/>
    <w:rsid w:val="0060507B"/>
    <w:rsid w:val="0062543D"/>
    <w:rsid w:val="006B06ED"/>
    <w:rsid w:val="006B0945"/>
    <w:rsid w:val="006B4E5A"/>
    <w:rsid w:val="006F1548"/>
    <w:rsid w:val="00716496"/>
    <w:rsid w:val="007E1A02"/>
    <w:rsid w:val="00830CFC"/>
    <w:rsid w:val="008752DD"/>
    <w:rsid w:val="008B4A55"/>
    <w:rsid w:val="009602EE"/>
    <w:rsid w:val="00994A56"/>
    <w:rsid w:val="009B626B"/>
    <w:rsid w:val="00A1392C"/>
    <w:rsid w:val="00A24386"/>
    <w:rsid w:val="00A26E0A"/>
    <w:rsid w:val="00AA4386"/>
    <w:rsid w:val="00AA498F"/>
    <w:rsid w:val="00AD42DA"/>
    <w:rsid w:val="00B14C70"/>
    <w:rsid w:val="00B2605A"/>
    <w:rsid w:val="00B50E71"/>
    <w:rsid w:val="00B54CF7"/>
    <w:rsid w:val="00BB7226"/>
    <w:rsid w:val="00BD18FE"/>
    <w:rsid w:val="00C10A7C"/>
    <w:rsid w:val="00C92DEE"/>
    <w:rsid w:val="00D465BC"/>
    <w:rsid w:val="00D66BB3"/>
    <w:rsid w:val="00D7790A"/>
    <w:rsid w:val="00E05BEC"/>
    <w:rsid w:val="00E1505E"/>
    <w:rsid w:val="00E43AF3"/>
    <w:rsid w:val="00E472E0"/>
    <w:rsid w:val="00E531F7"/>
    <w:rsid w:val="00E535BC"/>
    <w:rsid w:val="00ED2531"/>
    <w:rsid w:val="00F04792"/>
    <w:rsid w:val="00F53E56"/>
    <w:rsid w:val="00F920A3"/>
    <w:rsid w:val="00FC6B0F"/>
    <w:rsid w:val="12E10BA5"/>
    <w:rsid w:val="3767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DF249A"/>
  <w15:chartTrackingRefBased/>
  <w15:docId w15:val="{5F9C0C75-59B4-6F40-BAD7-1AF96FB1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sz w:val="48"/>
      <w:szCs w:val="48"/>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style>
  <w:style w:type="paragraph" w:styleId="BodyText">
    <w:name w:val="Body Text"/>
    <w:basedOn w:val="text"/>
    <w:link w:val="BodyTextChar"/>
    <w:uiPriority w:val="1"/>
    <w:qFormat/>
    <w:rsid w:val="00B54CF7"/>
    <w:pPr>
      <w:jc w:val="left"/>
    </w:pPr>
    <w:rPr>
      <w:rFonts w:asciiTheme="majorHAnsi" w:hAnsiTheme="majorHAnsi" w:cstheme="majorHAnsi"/>
    </w:rPr>
  </w:style>
  <w:style w:type="character" w:customStyle="1" w:styleId="BodyTextChar">
    <w:name w:val="Body Text Char"/>
    <w:basedOn w:val="DefaultParagraphFont"/>
    <w:link w:val="BodyText"/>
    <w:uiPriority w:val="1"/>
    <w:rsid w:val="00B54CF7"/>
    <w:rPr>
      <w:rFonts w:asciiTheme="majorHAnsi" w:hAnsiTheme="majorHAnsi" w:cstheme="majorHAnsi"/>
    </w:rPr>
  </w:style>
  <w:style w:type="character" w:styleId="Strong">
    <w:name w:val="Strong"/>
    <w:uiPriority w:val="22"/>
    <w:qFormat/>
    <w:rsid w:val="00386505"/>
    <w:rPr>
      <w:rFonts w:ascii="Arial" w:hAnsi="Arial" w:cs="Arial"/>
      <w:b/>
      <w:bCs/>
      <w:sz w:val="28"/>
      <w:szCs w:val="28"/>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B14C70"/>
    <w:rPr>
      <w:b/>
      <w:bCs/>
      <w:i/>
      <w:iCs/>
    </w:rPr>
  </w:style>
  <w:style w:type="paragraph" w:customStyle="1" w:styleId="TableParagraph">
    <w:name w:val="Table Paragraph"/>
    <w:basedOn w:val="Normal"/>
    <w:uiPriority w:val="1"/>
    <w:qFormat/>
    <w:rsid w:val="00B14C70"/>
    <w:pPr>
      <w:spacing w:line="259" w:lineRule="auto"/>
    </w:pPr>
    <w:rPr>
      <w:rFonts w:asciiTheme="majorHAnsi" w:hAnsiTheme="majorHAnsi" w:cstheme="majorHAnsi"/>
      <w:sz w:val="20"/>
      <w:szCs w:val="20"/>
    </w:rPr>
  </w:style>
  <w:style w:type="paragraph" w:customStyle="1" w:styleId="1stbullet">
    <w:name w:val="1st bullet"/>
    <w:basedOn w:val="ListParagraph"/>
    <w:qFormat/>
    <w:rsid w:val="00E472E0"/>
    <w:pPr>
      <w:numPr>
        <w:numId w:val="2"/>
      </w:numPr>
      <w:spacing w:before="240" w:line="276" w:lineRule="auto"/>
    </w:pPr>
    <w:rPr>
      <w:rFonts w:eastAsia="Arial" w:cstheme="minorHAnsi"/>
      <w:color w:val="000000" w:themeColor="text1"/>
      <w:sz w:val="22"/>
      <w:szCs w:val="22"/>
    </w:rPr>
  </w:style>
  <w:style w:type="paragraph" w:styleId="ListParagraph">
    <w:name w:val="List Paragraph"/>
    <w:basedOn w:val="Normal"/>
    <w:uiPriority w:val="34"/>
    <w:qFormat/>
    <w:rsid w:val="00386505"/>
    <w:pPr>
      <w:ind w:left="720"/>
      <w:contextualSpacing/>
    </w:pPr>
  </w:style>
  <w:style w:type="paragraph" w:customStyle="1" w:styleId="2ndbullet">
    <w:name w:val="2nd bullet"/>
    <w:basedOn w:val="ListParagraph"/>
    <w:qFormat/>
    <w:rsid w:val="00B14C70"/>
    <w:pPr>
      <w:numPr>
        <w:ilvl w:val="1"/>
        <w:numId w:val="2"/>
      </w:numPr>
      <w:spacing w:after="40" w:line="259" w:lineRule="auto"/>
    </w:pPr>
    <w:rPr>
      <w:rFonts w:eastAsia="Arial" w:cstheme="minorHAnsi"/>
      <w:color w:val="000000" w:themeColor="text1"/>
      <w:sz w:val="20"/>
      <w:szCs w:val="20"/>
    </w:rPr>
  </w:style>
  <w:style w:type="paragraph" w:customStyle="1" w:styleId="LISTwithnumbers">
    <w:name w:val="LIST with numbers"/>
    <w:basedOn w:val="ListParagraph"/>
    <w:qFormat/>
    <w:rsid w:val="00B14C70"/>
    <w:pPr>
      <w:numPr>
        <w:numId w:val="4"/>
      </w:numPr>
      <w:spacing w:after="160" w:line="259" w:lineRule="auto"/>
    </w:pPr>
    <w:rPr>
      <w:rFonts w:eastAsia="Times New Roman" w:cstheme="minorHAnsi"/>
      <w:sz w:val="22"/>
      <w:szCs w:val="22"/>
    </w:rPr>
  </w:style>
  <w:style w:type="paragraph" w:customStyle="1" w:styleId="References">
    <w:name w:val="References"/>
    <w:basedOn w:val="LISTwithnumbers"/>
    <w:qFormat/>
    <w:rsid w:val="00386505"/>
    <w:rPr>
      <w:rFonts w:ascii="Arial" w:hAnsi="Arial"/>
      <w:noProof/>
      <w:sz w:val="20"/>
    </w:rPr>
  </w:style>
  <w:style w:type="paragraph" w:styleId="Header">
    <w:name w:val="header"/>
    <w:basedOn w:val="Normal"/>
    <w:link w:val="HeaderChar"/>
    <w:uiPriority w:val="99"/>
    <w:unhideWhenUsed/>
    <w:rsid w:val="009B626B"/>
    <w:pPr>
      <w:tabs>
        <w:tab w:val="center" w:pos="4680"/>
        <w:tab w:val="right" w:pos="9360"/>
      </w:tabs>
    </w:pPr>
  </w:style>
  <w:style w:type="character" w:customStyle="1" w:styleId="HeaderChar">
    <w:name w:val="Header Char"/>
    <w:basedOn w:val="DefaultParagraphFont"/>
    <w:link w:val="Header"/>
    <w:uiPriority w:val="99"/>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hAnsiTheme="majorHAnsi" w:cstheme="majorHAnsi"/>
      <w:i/>
      <w:iCs/>
      <w:sz w:val="22"/>
      <w:szCs w:val="22"/>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semiHidden/>
    <w:unhideWhenUsed/>
    <w:rsid w:val="00E05BEC"/>
    <w:rPr>
      <w:sz w:val="20"/>
      <w:szCs w:val="20"/>
    </w:rPr>
  </w:style>
  <w:style w:type="character" w:customStyle="1" w:styleId="CommentTextChar">
    <w:name w:val="Comment Text Char"/>
    <w:basedOn w:val="DefaultParagraphFont"/>
    <w:link w:val="CommentText"/>
    <w:uiPriority w:val="99"/>
    <w:semiHidden/>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54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25</cp:revision>
  <dcterms:created xsi:type="dcterms:W3CDTF">2023-06-30T15:25:00Z</dcterms:created>
  <dcterms:modified xsi:type="dcterms:W3CDTF">2024-03-17T18:28:00Z</dcterms:modified>
</cp:coreProperties>
</file>